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0000" w:rsidRDefault="001A08F3">
      <w:pPr>
        <w:spacing w:after="0" w:line="240" w:lineRule="auto"/>
        <w:jc w:val="both"/>
        <w:rPr>
          <w:rFonts w:ascii="Times New Roman" w:hAnsi="Times New Roman"/>
          <w:b/>
          <w:sz w:val="24"/>
          <w:szCs w:val="24"/>
        </w:rPr>
      </w:pPr>
      <w:bookmarkStart w:id="0" w:name="_GoBack"/>
      <w:bookmarkEnd w:id="0"/>
      <w:r>
        <w:rPr>
          <w:rFonts w:ascii="Times New Roman" w:hAnsi="Times New Roman"/>
          <w:b/>
          <w:sz w:val="24"/>
          <w:szCs w:val="24"/>
        </w:rPr>
        <w:t xml:space="preserve">World Press Freedom </w:t>
      </w:r>
    </w:p>
    <w:p w:rsidR="00000000" w:rsidRDefault="001A08F3">
      <w:pPr>
        <w:spacing w:after="0" w:line="240" w:lineRule="auto"/>
        <w:jc w:val="both"/>
        <w:rPr>
          <w:rFonts w:ascii="Times New Roman" w:hAnsi="Times New Roman"/>
          <w:b/>
          <w:sz w:val="24"/>
          <w:szCs w:val="24"/>
        </w:rPr>
      </w:pPr>
    </w:p>
    <w:p w:rsidR="00000000" w:rsidRDefault="001A08F3">
      <w:pPr>
        <w:spacing w:after="0" w:line="240" w:lineRule="auto"/>
        <w:jc w:val="both"/>
        <w:rPr>
          <w:rFonts w:ascii="Times New Roman" w:hAnsi="Times New Roman"/>
          <w:b/>
          <w:sz w:val="24"/>
          <w:szCs w:val="24"/>
        </w:rPr>
      </w:pPr>
      <w:r>
        <w:rPr>
          <w:rFonts w:ascii="Times New Roman" w:hAnsi="Times New Roman"/>
          <w:b/>
          <w:sz w:val="24"/>
          <w:szCs w:val="24"/>
        </w:rPr>
        <w:t>NARRATION</w:t>
      </w:r>
    </w:p>
    <w:p w:rsidR="00000000" w:rsidRDefault="001A08F3">
      <w:pPr>
        <w:spacing w:after="0" w:line="240" w:lineRule="auto"/>
        <w:jc w:val="both"/>
        <w:rPr>
          <w:rFonts w:ascii="Times New Roman" w:hAnsi="Times New Roman"/>
          <w:b/>
          <w:sz w:val="24"/>
          <w:szCs w:val="24"/>
        </w:rPr>
      </w:pPr>
    </w:p>
    <w:p w:rsidR="00000000" w:rsidRDefault="001A08F3">
      <w:pPr>
        <w:spacing w:line="240" w:lineRule="auto"/>
        <w:jc w:val="both"/>
        <w:rPr>
          <w:rFonts w:ascii="Times New Roman" w:hAnsi="Times New Roman"/>
          <w:b/>
          <w:sz w:val="24"/>
          <w:szCs w:val="24"/>
        </w:rPr>
      </w:pPr>
      <w:r>
        <w:rPr>
          <w:rFonts w:ascii="Times New Roman" w:hAnsi="Times New Roman"/>
          <w:b/>
          <w:sz w:val="24"/>
          <w:szCs w:val="24"/>
        </w:rPr>
        <w:t xml:space="preserve">Free media is the key to a free society. Every year across the world, on 3 May we celebrate the fundamental principles of press freedom. The slogan of this year’s World </w:t>
      </w:r>
      <w:r>
        <w:rPr>
          <w:rFonts w:ascii="Times New Roman" w:hAnsi="Times New Roman"/>
          <w:b/>
          <w:sz w:val="24"/>
          <w:szCs w:val="24"/>
        </w:rPr>
        <w:t>Press Freedom Day is “Let Journalism Thrive!” and one of its themes is “better reporting”.</w:t>
      </w:r>
    </w:p>
    <w:p w:rsidR="00000000" w:rsidRDefault="001A08F3">
      <w:pPr>
        <w:spacing w:line="240" w:lineRule="auto"/>
        <w:jc w:val="both"/>
        <w:rPr>
          <w:rFonts w:ascii="Times New Roman" w:hAnsi="Times New Roman"/>
          <w:b/>
          <w:i/>
          <w:sz w:val="24"/>
          <w:szCs w:val="24"/>
        </w:rPr>
      </w:pPr>
      <w:r>
        <w:rPr>
          <w:rFonts w:ascii="Times New Roman" w:hAnsi="Times New Roman"/>
          <w:b/>
          <w:sz w:val="24"/>
          <w:szCs w:val="24"/>
        </w:rPr>
        <w:t>Creating an environment where quality journalism can thrive depends on various factors – such as good working conditions for journalists, professional standards of r</w:t>
      </w:r>
      <w:r>
        <w:rPr>
          <w:rFonts w:ascii="Times New Roman" w:hAnsi="Times New Roman"/>
          <w:b/>
          <w:sz w:val="24"/>
          <w:szCs w:val="24"/>
        </w:rPr>
        <w:t>eporting, independence from political pressure and a plurality of media ownership. In Kosovo, some of these conditions are still not being met. The Head of Association of Kosovo Journalists, Zekirja Shabani, says:</w:t>
      </w:r>
    </w:p>
    <w:p w:rsidR="00000000" w:rsidRDefault="001A08F3">
      <w:pPr>
        <w:spacing w:after="0" w:line="240" w:lineRule="auto"/>
        <w:jc w:val="both"/>
        <w:rPr>
          <w:rFonts w:ascii="Times New Roman" w:hAnsi="Times New Roman"/>
          <w:sz w:val="24"/>
          <w:szCs w:val="24"/>
        </w:rPr>
      </w:pPr>
      <w:r>
        <w:rPr>
          <w:rFonts w:ascii="Times New Roman" w:hAnsi="Times New Roman"/>
          <w:sz w:val="24"/>
          <w:szCs w:val="24"/>
        </w:rPr>
        <w:t>SOUNDBITE</w:t>
      </w:r>
    </w:p>
    <w:p w:rsidR="00000000" w:rsidRDefault="001A08F3">
      <w:pPr>
        <w:spacing w:after="0" w:line="240" w:lineRule="auto"/>
        <w:jc w:val="both"/>
        <w:rPr>
          <w:rFonts w:ascii="Times New Roman" w:hAnsi="Times New Roman"/>
          <w:sz w:val="24"/>
          <w:szCs w:val="24"/>
        </w:rPr>
      </w:pPr>
    </w:p>
    <w:p w:rsidR="00000000" w:rsidRDefault="001A08F3">
      <w:pPr>
        <w:spacing w:after="0" w:line="240" w:lineRule="auto"/>
        <w:jc w:val="both"/>
        <w:rPr>
          <w:rFonts w:ascii="Times New Roman" w:hAnsi="Times New Roman"/>
          <w:i/>
          <w:sz w:val="24"/>
          <w:szCs w:val="24"/>
        </w:rPr>
      </w:pPr>
      <w:r>
        <w:rPr>
          <w:rFonts w:ascii="Times New Roman" w:hAnsi="Times New Roman"/>
          <w:i/>
          <w:sz w:val="24"/>
          <w:szCs w:val="24"/>
        </w:rPr>
        <w:t>Zekirja Shabani – Head of Assoc</w:t>
      </w:r>
      <w:r>
        <w:rPr>
          <w:rFonts w:ascii="Times New Roman" w:hAnsi="Times New Roman"/>
          <w:i/>
          <w:sz w:val="24"/>
          <w:szCs w:val="24"/>
        </w:rPr>
        <w:t>iation of Kosovo Journalists</w:t>
      </w:r>
    </w:p>
    <w:p w:rsidR="00000000" w:rsidRDefault="001A08F3">
      <w:pPr>
        <w:spacing w:after="0" w:line="240" w:lineRule="auto"/>
        <w:jc w:val="both"/>
        <w:rPr>
          <w:rFonts w:ascii="Times New Roman" w:hAnsi="Times New Roman"/>
          <w:i/>
          <w:sz w:val="24"/>
          <w:szCs w:val="24"/>
        </w:rPr>
      </w:pPr>
      <w:r>
        <w:rPr>
          <w:rFonts w:ascii="Times New Roman" w:hAnsi="Times New Roman"/>
          <w:i/>
          <w:sz w:val="24"/>
          <w:szCs w:val="24"/>
        </w:rPr>
        <w:t>Initially, the labor law needs to be implemented, since many journalists are working in very difficult working conditions, they work without contracts, with very low salaries. Their labor rights are violated every day, labor in</w:t>
      </w:r>
      <w:r>
        <w:rPr>
          <w:rFonts w:ascii="Times New Roman" w:hAnsi="Times New Roman"/>
          <w:i/>
          <w:sz w:val="24"/>
          <w:szCs w:val="24"/>
        </w:rPr>
        <w:t>spectorate does not do their duty. Journalists are threatened, blackmailed, insulted and attacked. While we have reported cases and their cases remain in the police and prosecution shelves and we don’t have a conclusion what happened to these cases.</w:t>
      </w:r>
    </w:p>
    <w:p w:rsidR="00000000" w:rsidRDefault="001A08F3">
      <w:pPr>
        <w:spacing w:after="0" w:line="240" w:lineRule="auto"/>
        <w:jc w:val="both"/>
        <w:rPr>
          <w:rFonts w:ascii="Times New Roman" w:hAnsi="Times New Roman"/>
          <w:sz w:val="24"/>
          <w:szCs w:val="24"/>
        </w:rPr>
      </w:pPr>
    </w:p>
    <w:p w:rsidR="00000000" w:rsidRDefault="001A08F3">
      <w:pPr>
        <w:spacing w:after="0" w:line="240" w:lineRule="auto"/>
        <w:jc w:val="both"/>
        <w:rPr>
          <w:rFonts w:ascii="Times New Roman" w:hAnsi="Times New Roman"/>
          <w:b/>
          <w:sz w:val="24"/>
          <w:szCs w:val="24"/>
        </w:rPr>
      </w:pPr>
      <w:r>
        <w:rPr>
          <w:rFonts w:ascii="Times New Roman" w:hAnsi="Times New Roman"/>
          <w:b/>
          <w:sz w:val="24"/>
          <w:szCs w:val="24"/>
        </w:rPr>
        <w:t>NARRA</w:t>
      </w:r>
      <w:r>
        <w:rPr>
          <w:rFonts w:ascii="Times New Roman" w:hAnsi="Times New Roman"/>
          <w:b/>
          <w:sz w:val="24"/>
          <w:szCs w:val="24"/>
        </w:rPr>
        <w:t>TION</w:t>
      </w:r>
    </w:p>
    <w:p w:rsidR="00000000" w:rsidRDefault="001A08F3">
      <w:pPr>
        <w:spacing w:after="0" w:line="240" w:lineRule="auto"/>
        <w:jc w:val="both"/>
        <w:rPr>
          <w:rFonts w:ascii="Times New Roman" w:hAnsi="Times New Roman"/>
          <w:b/>
          <w:sz w:val="24"/>
          <w:szCs w:val="24"/>
        </w:rPr>
      </w:pPr>
    </w:p>
    <w:p w:rsidR="00000000" w:rsidRDefault="001A08F3">
      <w:pPr>
        <w:spacing w:after="0" w:line="240" w:lineRule="auto"/>
        <w:jc w:val="both"/>
        <w:rPr>
          <w:rFonts w:ascii="Times New Roman" w:hAnsi="Times New Roman"/>
          <w:b/>
          <w:sz w:val="24"/>
          <w:szCs w:val="24"/>
        </w:rPr>
      </w:pPr>
      <w:r>
        <w:rPr>
          <w:rFonts w:ascii="Times New Roman" w:hAnsi="Times New Roman"/>
          <w:b/>
          <w:sz w:val="24"/>
          <w:szCs w:val="24"/>
        </w:rPr>
        <w:t>Financial pressures on the media also have an impact on the quality of their reporting, as Imer Mushkolaj of the Head of the Board of the Kosovo Press Council explains:</w:t>
      </w:r>
    </w:p>
    <w:p w:rsidR="00000000" w:rsidRDefault="001A08F3">
      <w:pPr>
        <w:spacing w:after="0" w:line="240" w:lineRule="auto"/>
        <w:jc w:val="both"/>
        <w:rPr>
          <w:rFonts w:ascii="Times New Roman" w:hAnsi="Times New Roman"/>
          <w:sz w:val="24"/>
          <w:szCs w:val="24"/>
        </w:rPr>
      </w:pPr>
    </w:p>
    <w:p w:rsidR="00000000" w:rsidRDefault="001A08F3">
      <w:pPr>
        <w:spacing w:after="0" w:line="240" w:lineRule="auto"/>
        <w:jc w:val="both"/>
        <w:rPr>
          <w:rFonts w:ascii="Times New Roman" w:hAnsi="Times New Roman"/>
          <w:sz w:val="24"/>
          <w:szCs w:val="24"/>
        </w:rPr>
      </w:pPr>
    </w:p>
    <w:p w:rsidR="00000000" w:rsidRDefault="001A08F3">
      <w:pPr>
        <w:spacing w:after="0" w:line="240" w:lineRule="auto"/>
        <w:jc w:val="both"/>
        <w:rPr>
          <w:rFonts w:ascii="Times New Roman" w:hAnsi="Times New Roman"/>
          <w:sz w:val="24"/>
          <w:szCs w:val="24"/>
        </w:rPr>
      </w:pPr>
      <w:r>
        <w:rPr>
          <w:rFonts w:ascii="Times New Roman" w:hAnsi="Times New Roman"/>
          <w:sz w:val="24"/>
          <w:szCs w:val="24"/>
        </w:rPr>
        <w:t>SOUNDBITE</w:t>
      </w:r>
    </w:p>
    <w:p w:rsidR="00000000" w:rsidRDefault="001A08F3">
      <w:pPr>
        <w:spacing w:after="0" w:line="240" w:lineRule="auto"/>
        <w:jc w:val="both"/>
        <w:rPr>
          <w:rFonts w:ascii="Times New Roman" w:hAnsi="Times New Roman"/>
          <w:i/>
          <w:sz w:val="24"/>
          <w:szCs w:val="24"/>
        </w:rPr>
      </w:pPr>
      <w:r>
        <w:rPr>
          <w:rFonts w:ascii="Times New Roman" w:hAnsi="Times New Roman"/>
          <w:i/>
          <w:sz w:val="24"/>
          <w:szCs w:val="24"/>
        </w:rPr>
        <w:t>Imer Mushkolaj, Head of the Board of Kosovo Press Council</w:t>
      </w:r>
    </w:p>
    <w:p w:rsidR="00000000" w:rsidRDefault="001A08F3">
      <w:pPr>
        <w:spacing w:after="0" w:line="240" w:lineRule="auto"/>
        <w:jc w:val="both"/>
        <w:rPr>
          <w:rFonts w:ascii="Times New Roman" w:hAnsi="Times New Roman"/>
          <w:i/>
          <w:sz w:val="24"/>
          <w:szCs w:val="24"/>
        </w:rPr>
      </w:pPr>
    </w:p>
    <w:p w:rsidR="00000000" w:rsidRDefault="001A08F3">
      <w:pPr>
        <w:spacing w:after="0" w:line="240" w:lineRule="auto"/>
        <w:jc w:val="both"/>
        <w:rPr>
          <w:rFonts w:ascii="Times New Roman" w:hAnsi="Times New Roman"/>
          <w:i/>
          <w:sz w:val="24"/>
          <w:szCs w:val="24"/>
        </w:rPr>
      </w:pPr>
      <w:r>
        <w:rPr>
          <w:rFonts w:ascii="Times New Roman" w:hAnsi="Times New Roman"/>
          <w:i/>
          <w:sz w:val="24"/>
          <w:szCs w:val="24"/>
        </w:rPr>
        <w:t>01:15 “Unf</w:t>
      </w:r>
      <w:r>
        <w:rPr>
          <w:rFonts w:ascii="Times New Roman" w:hAnsi="Times New Roman"/>
          <w:i/>
          <w:sz w:val="24"/>
          <w:szCs w:val="24"/>
        </w:rPr>
        <w:t>ortunately, we are in a very bad situation, we have print media that barely survive and on other hand we have media that have financial sustainability. However, this does not mean that these media can continue in this way. Of course the working environment</w:t>
      </w:r>
      <w:r>
        <w:rPr>
          <w:rFonts w:ascii="Times New Roman" w:hAnsi="Times New Roman"/>
          <w:i/>
          <w:sz w:val="24"/>
          <w:szCs w:val="24"/>
        </w:rPr>
        <w:t xml:space="preserve"> of journalists and the media is not favorable at all, here I have in mind that all the media - since we are talking about print media I will be focusing on them - are subject to many pressures, which are not necessarily political pressures, but they are a</w:t>
      </w:r>
      <w:r>
        <w:rPr>
          <w:rFonts w:ascii="Times New Roman" w:hAnsi="Times New Roman"/>
          <w:i/>
          <w:sz w:val="24"/>
          <w:szCs w:val="24"/>
        </w:rPr>
        <w:t xml:space="preserve">lso economic pressures that are connected with politics.” </w:t>
      </w:r>
    </w:p>
    <w:p w:rsidR="00000000" w:rsidRDefault="001A08F3">
      <w:pPr>
        <w:spacing w:after="0" w:line="240" w:lineRule="auto"/>
        <w:jc w:val="both"/>
        <w:rPr>
          <w:rFonts w:ascii="Times New Roman" w:hAnsi="Times New Roman"/>
          <w:b/>
          <w:i/>
          <w:sz w:val="24"/>
          <w:szCs w:val="24"/>
        </w:rPr>
      </w:pPr>
    </w:p>
    <w:p w:rsidR="00000000" w:rsidRDefault="001A08F3">
      <w:pPr>
        <w:spacing w:after="0" w:line="240" w:lineRule="auto"/>
        <w:jc w:val="both"/>
        <w:rPr>
          <w:rFonts w:ascii="Times New Roman" w:hAnsi="Times New Roman"/>
          <w:b/>
          <w:i/>
          <w:sz w:val="24"/>
          <w:szCs w:val="24"/>
        </w:rPr>
      </w:pPr>
      <w:r>
        <w:rPr>
          <w:rFonts w:ascii="Times New Roman" w:hAnsi="Times New Roman"/>
          <w:b/>
          <w:i/>
          <w:sz w:val="24"/>
          <w:szCs w:val="24"/>
        </w:rPr>
        <w:t>NARRATION</w:t>
      </w:r>
    </w:p>
    <w:p w:rsidR="00000000" w:rsidRDefault="001A08F3">
      <w:pPr>
        <w:spacing w:after="0" w:line="240" w:lineRule="auto"/>
        <w:jc w:val="both"/>
        <w:rPr>
          <w:rFonts w:ascii="Times New Roman" w:hAnsi="Times New Roman"/>
          <w:b/>
          <w:sz w:val="24"/>
          <w:szCs w:val="24"/>
        </w:rPr>
      </w:pPr>
    </w:p>
    <w:p w:rsidR="00000000" w:rsidRDefault="001A08F3">
      <w:pPr>
        <w:spacing w:after="0" w:line="240" w:lineRule="auto"/>
        <w:jc w:val="both"/>
        <w:rPr>
          <w:rFonts w:ascii="Times New Roman" w:hAnsi="Times New Roman"/>
          <w:sz w:val="24"/>
          <w:szCs w:val="24"/>
        </w:rPr>
      </w:pPr>
      <w:r>
        <w:rPr>
          <w:rFonts w:ascii="Times New Roman" w:hAnsi="Times New Roman"/>
          <w:b/>
          <w:sz w:val="24"/>
          <w:szCs w:val="24"/>
        </w:rPr>
        <w:t>The Press Council of Kosovo and the Independent Media Commission were established about ten years ago. Chairman of Independent Media Commission, Adnan Merovci, says that as an independe</w:t>
      </w:r>
      <w:r>
        <w:rPr>
          <w:rFonts w:ascii="Times New Roman" w:hAnsi="Times New Roman"/>
          <w:b/>
          <w:sz w:val="24"/>
          <w:szCs w:val="24"/>
        </w:rPr>
        <w:t xml:space="preserve">nt constitutional regulator of the audio –visual media they have drafted legislation concerning aspects of self-regulation of the media, as a way of raising standards. </w:t>
      </w:r>
    </w:p>
    <w:p w:rsidR="00000000" w:rsidRDefault="001A08F3">
      <w:pPr>
        <w:spacing w:after="0" w:line="240" w:lineRule="auto"/>
        <w:jc w:val="both"/>
        <w:rPr>
          <w:rFonts w:ascii="Times New Roman" w:hAnsi="Times New Roman"/>
          <w:sz w:val="24"/>
          <w:szCs w:val="24"/>
        </w:rPr>
      </w:pPr>
    </w:p>
    <w:p w:rsidR="00000000" w:rsidRDefault="001A08F3">
      <w:pPr>
        <w:spacing w:after="0" w:line="240" w:lineRule="auto"/>
        <w:jc w:val="both"/>
        <w:rPr>
          <w:rFonts w:ascii="Times New Roman" w:hAnsi="Times New Roman"/>
          <w:sz w:val="24"/>
          <w:szCs w:val="24"/>
        </w:rPr>
      </w:pPr>
    </w:p>
    <w:p w:rsidR="00000000" w:rsidRDefault="001A08F3">
      <w:pPr>
        <w:spacing w:after="0" w:line="240" w:lineRule="auto"/>
        <w:jc w:val="both"/>
        <w:rPr>
          <w:rFonts w:ascii="Times New Roman" w:hAnsi="Times New Roman"/>
          <w:sz w:val="24"/>
          <w:szCs w:val="24"/>
        </w:rPr>
      </w:pPr>
    </w:p>
    <w:p w:rsidR="00000000" w:rsidRDefault="001A08F3">
      <w:pPr>
        <w:spacing w:after="0" w:line="240" w:lineRule="auto"/>
        <w:jc w:val="both"/>
        <w:rPr>
          <w:rFonts w:ascii="Times New Roman" w:hAnsi="Times New Roman"/>
          <w:sz w:val="24"/>
          <w:szCs w:val="24"/>
        </w:rPr>
      </w:pPr>
    </w:p>
    <w:p w:rsidR="00000000" w:rsidRDefault="001A08F3">
      <w:pPr>
        <w:spacing w:after="0" w:line="240" w:lineRule="auto"/>
        <w:jc w:val="both"/>
        <w:rPr>
          <w:rFonts w:ascii="Times New Roman" w:hAnsi="Times New Roman"/>
          <w:sz w:val="24"/>
          <w:szCs w:val="24"/>
        </w:rPr>
      </w:pPr>
    </w:p>
    <w:p w:rsidR="00000000" w:rsidRDefault="001A08F3">
      <w:pPr>
        <w:spacing w:after="0" w:line="240" w:lineRule="auto"/>
        <w:jc w:val="both"/>
        <w:rPr>
          <w:rFonts w:ascii="Times New Roman" w:hAnsi="Times New Roman"/>
          <w:sz w:val="24"/>
          <w:szCs w:val="24"/>
        </w:rPr>
      </w:pPr>
      <w:r>
        <w:rPr>
          <w:rFonts w:ascii="Times New Roman" w:hAnsi="Times New Roman"/>
          <w:sz w:val="24"/>
          <w:szCs w:val="24"/>
        </w:rPr>
        <w:t xml:space="preserve">SOUNDBITE </w:t>
      </w:r>
    </w:p>
    <w:p w:rsidR="00000000" w:rsidRDefault="001A08F3">
      <w:pPr>
        <w:spacing w:after="0" w:line="240" w:lineRule="auto"/>
        <w:jc w:val="both"/>
        <w:rPr>
          <w:rFonts w:ascii="Times New Roman" w:hAnsi="Times New Roman"/>
          <w:i/>
          <w:sz w:val="24"/>
          <w:szCs w:val="24"/>
        </w:rPr>
      </w:pPr>
    </w:p>
    <w:p w:rsidR="00000000" w:rsidRDefault="001A08F3">
      <w:pPr>
        <w:spacing w:after="0" w:line="240" w:lineRule="auto"/>
        <w:jc w:val="both"/>
        <w:rPr>
          <w:rFonts w:ascii="Times New Roman" w:hAnsi="Times New Roman"/>
          <w:i/>
          <w:sz w:val="24"/>
          <w:szCs w:val="24"/>
        </w:rPr>
      </w:pPr>
      <w:r>
        <w:rPr>
          <w:rFonts w:ascii="Times New Roman" w:hAnsi="Times New Roman"/>
          <w:i/>
          <w:sz w:val="24"/>
          <w:szCs w:val="24"/>
        </w:rPr>
        <w:t>Adnan Merovci: Chairman of IMC</w:t>
      </w:r>
    </w:p>
    <w:p w:rsidR="00000000" w:rsidRDefault="001A08F3">
      <w:pPr>
        <w:spacing w:after="0" w:line="240" w:lineRule="auto"/>
        <w:jc w:val="both"/>
        <w:rPr>
          <w:rFonts w:ascii="Times New Roman" w:hAnsi="Times New Roman"/>
          <w:i/>
          <w:sz w:val="24"/>
          <w:szCs w:val="24"/>
        </w:rPr>
      </w:pPr>
    </w:p>
    <w:p w:rsidR="00000000" w:rsidRDefault="001A08F3">
      <w:pPr>
        <w:spacing w:after="0" w:line="240" w:lineRule="auto"/>
        <w:jc w:val="both"/>
        <w:rPr>
          <w:rFonts w:ascii="Times New Roman" w:hAnsi="Times New Roman"/>
          <w:i/>
          <w:sz w:val="24"/>
          <w:szCs w:val="24"/>
        </w:rPr>
      </w:pPr>
      <w:r>
        <w:rPr>
          <w:rFonts w:ascii="Times New Roman" w:hAnsi="Times New Roman"/>
          <w:i/>
          <w:sz w:val="24"/>
          <w:szCs w:val="24"/>
        </w:rPr>
        <w:t xml:space="preserve"> “We are more or </w:t>
      </w:r>
      <w:r>
        <w:rPr>
          <w:rFonts w:ascii="Times New Roman" w:hAnsi="Times New Roman"/>
          <w:i/>
          <w:sz w:val="24"/>
          <w:szCs w:val="24"/>
        </w:rPr>
        <w:t>less guardians of implementation of the law, which allows for free media to exist, but it does not necessarily happen. This legislation and this custody of legislation is a guarantee for free media. Also, the media itself should be the ones who need to exe</w:t>
      </w:r>
      <w:r>
        <w:rPr>
          <w:rFonts w:ascii="Times New Roman" w:hAnsi="Times New Roman"/>
          <w:i/>
          <w:sz w:val="24"/>
          <w:szCs w:val="24"/>
        </w:rPr>
        <w:t>rcise the freedom of press.”</w:t>
      </w:r>
    </w:p>
    <w:p w:rsidR="00000000" w:rsidRDefault="001A08F3">
      <w:pPr>
        <w:spacing w:after="0" w:line="240" w:lineRule="auto"/>
        <w:jc w:val="both"/>
        <w:rPr>
          <w:rFonts w:ascii="Times New Roman" w:hAnsi="Times New Roman"/>
          <w:i/>
          <w:sz w:val="24"/>
          <w:szCs w:val="24"/>
        </w:rPr>
      </w:pPr>
    </w:p>
    <w:p w:rsidR="00000000" w:rsidRDefault="001A08F3">
      <w:pPr>
        <w:spacing w:line="240" w:lineRule="auto"/>
        <w:jc w:val="both"/>
        <w:rPr>
          <w:rFonts w:ascii="Times New Roman" w:hAnsi="Times New Roman"/>
          <w:b/>
          <w:sz w:val="24"/>
          <w:szCs w:val="24"/>
        </w:rPr>
      </w:pPr>
      <w:r>
        <w:rPr>
          <w:rFonts w:ascii="Times New Roman" w:hAnsi="Times New Roman"/>
          <w:b/>
          <w:sz w:val="24"/>
          <w:szCs w:val="24"/>
        </w:rPr>
        <w:t>The Head of Association of Kosovo Journalists, Zekirja Shabani, says that a better education system is also necessary for the advancement of the media in Kosovo, to ensure journalists are properly trained.</w:t>
      </w:r>
    </w:p>
    <w:p w:rsidR="00000000" w:rsidRDefault="001A08F3">
      <w:pPr>
        <w:spacing w:line="240" w:lineRule="auto"/>
        <w:jc w:val="both"/>
        <w:rPr>
          <w:rFonts w:ascii="Times New Roman" w:hAnsi="Times New Roman"/>
          <w:sz w:val="24"/>
          <w:szCs w:val="24"/>
        </w:rPr>
      </w:pPr>
      <w:r>
        <w:rPr>
          <w:rFonts w:ascii="Times New Roman" w:hAnsi="Times New Roman"/>
          <w:sz w:val="24"/>
          <w:szCs w:val="24"/>
        </w:rPr>
        <w:t>SOUNDBITE</w:t>
      </w:r>
    </w:p>
    <w:p w:rsidR="00000000" w:rsidRDefault="001A08F3">
      <w:pPr>
        <w:spacing w:line="240" w:lineRule="auto"/>
        <w:jc w:val="both"/>
        <w:rPr>
          <w:rFonts w:ascii="Times New Roman" w:hAnsi="Times New Roman"/>
          <w:i/>
          <w:sz w:val="24"/>
          <w:szCs w:val="24"/>
        </w:rPr>
      </w:pPr>
      <w:r>
        <w:rPr>
          <w:rFonts w:ascii="Times New Roman" w:hAnsi="Times New Roman"/>
          <w:i/>
          <w:sz w:val="24"/>
          <w:szCs w:val="24"/>
        </w:rPr>
        <w:t>Also the e</w:t>
      </w:r>
      <w:r>
        <w:rPr>
          <w:rFonts w:ascii="Times New Roman" w:hAnsi="Times New Roman"/>
          <w:i/>
          <w:sz w:val="24"/>
          <w:szCs w:val="24"/>
        </w:rPr>
        <w:t>ducation system is one of the factors that could influence in the professional advancement of the media, while often we should be self-critical, but the origin of that professional weakness is maybe in the University or at school, that is a burden of insti</w:t>
      </w:r>
      <w:r>
        <w:rPr>
          <w:rFonts w:ascii="Times New Roman" w:hAnsi="Times New Roman"/>
          <w:i/>
          <w:sz w:val="24"/>
          <w:szCs w:val="24"/>
        </w:rPr>
        <w:t>tutions to invest more in raising of education capacities, to produce better journalists, more professional journalists, but these good journalists should work in professional media, which, unfortunately have a lack of investments and often because of this</w:t>
      </w:r>
      <w:r>
        <w:rPr>
          <w:rFonts w:ascii="Times New Roman" w:hAnsi="Times New Roman"/>
          <w:i/>
          <w:sz w:val="24"/>
          <w:szCs w:val="24"/>
        </w:rPr>
        <w:t xml:space="preserve"> lack of investments they grow along certain group of interest dependable from the need of investments. </w:t>
      </w:r>
    </w:p>
    <w:p w:rsidR="00000000" w:rsidRDefault="001A08F3">
      <w:pPr>
        <w:spacing w:after="0" w:line="240" w:lineRule="auto"/>
        <w:jc w:val="both"/>
        <w:rPr>
          <w:rFonts w:ascii="Times New Roman" w:hAnsi="Times New Roman"/>
          <w:i/>
          <w:sz w:val="24"/>
          <w:szCs w:val="24"/>
        </w:rPr>
      </w:pPr>
    </w:p>
    <w:p w:rsidR="00000000" w:rsidRDefault="001A08F3">
      <w:pPr>
        <w:spacing w:after="0" w:line="240" w:lineRule="auto"/>
        <w:jc w:val="both"/>
        <w:rPr>
          <w:rFonts w:ascii="Times New Roman" w:hAnsi="Times New Roman"/>
          <w:b/>
          <w:sz w:val="24"/>
          <w:szCs w:val="24"/>
        </w:rPr>
      </w:pPr>
      <w:r>
        <w:rPr>
          <w:rFonts w:ascii="Times New Roman" w:hAnsi="Times New Roman"/>
          <w:b/>
          <w:sz w:val="24"/>
          <w:szCs w:val="24"/>
        </w:rPr>
        <w:t>NARRATION</w:t>
      </w:r>
    </w:p>
    <w:p w:rsidR="00000000" w:rsidRDefault="001A08F3">
      <w:pPr>
        <w:pStyle w:val="Default"/>
        <w:jc w:val="both"/>
        <w:rPr>
          <w:rFonts w:ascii="Times New Roman" w:hAnsi="Times New Roman" w:cs="Times New Roman"/>
          <w:b/>
          <w:color w:val="auto"/>
        </w:rPr>
      </w:pPr>
      <w:r>
        <w:rPr>
          <w:rFonts w:ascii="Times New Roman" w:hAnsi="Times New Roman" w:cs="Times New Roman"/>
          <w:b/>
          <w:color w:val="auto"/>
        </w:rPr>
        <w:t>As the UN Secretary General, the Director General of UNESCO and the UN High Commissioner for Human Rights, said in a joint statement for Wor</w:t>
      </w:r>
      <w:r>
        <w:rPr>
          <w:rFonts w:ascii="Times New Roman" w:hAnsi="Times New Roman" w:cs="Times New Roman"/>
          <w:b/>
          <w:color w:val="auto"/>
        </w:rPr>
        <w:t>ld Press Freedom Day: “Quality journalism enables citizens to make informed decisions about their society’s development. It also works to expose injustice, corruption, and the abuse of power</w:t>
      </w:r>
      <w:proofErr w:type="gramStart"/>
      <w:r>
        <w:rPr>
          <w:rFonts w:ascii="Times New Roman" w:hAnsi="Times New Roman" w:cs="Times New Roman"/>
          <w:b/>
          <w:color w:val="auto"/>
        </w:rPr>
        <w:t>.“</w:t>
      </w:r>
      <w:proofErr w:type="gramEnd"/>
    </w:p>
    <w:p w:rsidR="001A08F3" w:rsidRDefault="001A08F3">
      <w:pPr>
        <w:spacing w:after="0" w:line="240" w:lineRule="auto"/>
        <w:jc w:val="both"/>
        <w:rPr>
          <w:rFonts w:ascii="Times New Roman" w:hAnsi="Times New Roman"/>
          <w:sz w:val="24"/>
          <w:szCs w:val="24"/>
        </w:rPr>
      </w:pPr>
    </w:p>
    <w:sectPr w:rsidR="001A08F3">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attachedTemplate r:id="rId1"/>
  <w:defaultTabStop w:val="708"/>
  <w:hyphenationZone w:val="420"/>
  <w:characterSpacingControl w:val="doNotCompress"/>
  <w:compat>
    <w:useNormalStyleForList/>
    <w:doNotUseIndentAsNumberingTabStop/>
    <w:useAltKinsokuLineBreakRules/>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5"/>
    <w:compatSetting w:name="differentiateMultirowTableHeaders" w:uri="http://schemas.microsoft.com/office/word" w:val="1"/>
  </w:compat>
  <w:rsids>
    <w:rsidRoot w:val="00145532"/>
    <w:rsid w:val="00145532"/>
    <w:rsid w:val="001A08F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FCEFD86F-1C7D-4B2E-9914-572E16C4E3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Pr>
      <w:rFonts w:ascii="Tahoma" w:hAnsi="Tahoma" w:cs="Tahoma" w:hint="default"/>
      <w:sz w:val="16"/>
      <w:szCs w:val="16"/>
      <w:lang w:val="de-DE"/>
    </w:rPr>
  </w:style>
  <w:style w:type="paragraph" w:customStyle="1" w:styleId="Default">
    <w:name w:val="Default"/>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21363D-2210-42A8-8523-3E743BAD3B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590</Words>
  <Characters>3369</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amucolli</dc:creator>
  <cp:keywords/>
  <dc:description/>
  <cp:lastModifiedBy>Arton Mucolli</cp:lastModifiedBy>
  <cp:revision>2</cp:revision>
  <cp:lastPrinted>2015-04-29T14:46:00Z</cp:lastPrinted>
  <dcterms:created xsi:type="dcterms:W3CDTF">2016-04-18T14:24:00Z</dcterms:created>
  <dcterms:modified xsi:type="dcterms:W3CDTF">2016-04-18T14:24:00Z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M5JDUUKXSQ5W-82-686</vt:lpwstr>
  </property>
  <property fmtid="{D5CDD505-2E9C-101B-9397-08002B2CF9AE}" pid="3" name="_dlc_DocIdItemGuid">
    <vt:lpwstr>53d3ffc0-c7ad-490e-8399-6c78db7e6b4c</vt:lpwstr>
  </property>
  <property fmtid="{D5CDD505-2E9C-101B-9397-08002B2CF9AE}" pid="4" name="_dlc_DocIdUrl">
    <vt:lpwstr>http://www.unmikonline.org/_layouts/DocIdRedir.aspx?ID=M5JDUUKXSQ5W-82-686, M5JDUUKXSQ5W-82-686</vt:lpwstr>
  </property>
  <property fmtid="{D5CDD505-2E9C-101B-9397-08002B2CF9AE}" pid="5" name="Keywords">
    <vt:lpwstr/>
  </property>
  <property fmtid="{D5CDD505-2E9C-101B-9397-08002B2CF9AE}" pid="6" name="wic_System_Copyright">
    <vt:lpwstr/>
  </property>
  <property fmtid="{D5CDD505-2E9C-101B-9397-08002B2CF9AE}" pid="7" name="_Author">
    <vt:lpwstr/>
  </property>
  <property fmtid="{D5CDD505-2E9C-101B-9397-08002B2CF9AE}" pid="8" name="_Comments">
    <vt:lpwstr/>
  </property>
</Properties>
</file>